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DD" w:rsidRPr="007124DD" w:rsidRDefault="007124D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Kyle </w:t>
      </w:r>
      <w:proofErr w:type="spellStart"/>
      <w:r>
        <w:rPr>
          <w:rFonts w:asciiTheme="majorHAnsi" w:hAnsiTheme="majorHAnsi" w:cs="David"/>
          <w:b/>
          <w:color w:val="FF0000"/>
          <w:sz w:val="28"/>
          <w:szCs w:val="28"/>
        </w:rPr>
        <w:t>Kooima</w:t>
      </w:r>
      <w:proofErr w:type="spellEnd"/>
      <w:r>
        <w:rPr>
          <w:rFonts w:asciiTheme="majorHAnsi" w:hAnsiTheme="majorHAnsi" w:cs="David"/>
          <w:b/>
          <w:color w:val="FF0000"/>
          <w:sz w:val="28"/>
          <w:szCs w:val="28"/>
        </w:rPr>
        <w:t>- Critical Thinking: Digestive System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D391F" w:rsidRDefault="00815D41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  <w:r w:rsidR="008D391F">
        <w:rPr>
          <w:rFonts w:asciiTheme="majorHAnsi" w:hAnsiTheme="majorHAnsi" w:cs="David"/>
          <w:color w:val="FF0000"/>
          <w:sz w:val="24"/>
          <w:szCs w:val="24"/>
        </w:rPr>
        <w:t xml:space="preserve"> </w:t>
      </w:r>
    </w:p>
    <w:p w:rsidR="00815D41" w:rsidRPr="008D391F" w:rsidRDefault="008D391F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The anatomy and physiology of the digestive system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define digestion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define the gastrointestinal tract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list the types of digestion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chemical digestion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mechanical digestion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pathway of food through the GI tract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mouth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esophagus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stomach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gastric fluid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 xml:space="preserve">I can describe </w:t>
      </w:r>
      <w:proofErr w:type="spellStart"/>
      <w:r w:rsidRPr="008D391F">
        <w:rPr>
          <w:rFonts w:asciiTheme="majorHAnsi" w:hAnsiTheme="majorHAnsi" w:cs="David"/>
          <w:color w:val="FF0000"/>
          <w:sz w:val="24"/>
          <w:szCs w:val="24"/>
        </w:rPr>
        <w:t>chyme</w:t>
      </w:r>
      <w:proofErr w:type="spellEnd"/>
      <w:r w:rsidRPr="008D391F">
        <w:rPr>
          <w:rFonts w:asciiTheme="majorHAnsi" w:hAnsiTheme="majorHAnsi" w:cs="David"/>
          <w:color w:val="FF0000"/>
          <w:sz w:val="24"/>
          <w:szCs w:val="24"/>
        </w:rPr>
        <w:t xml:space="preserve"> 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liver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gallbladder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pancreas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small intestines</w:t>
      </w:r>
    </w:p>
    <w:p w:rsidR="008D391F" w:rsidRPr="008D391F" w:rsidRDefault="008D391F" w:rsidP="008D391F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I can describe the large intestine</w:t>
      </w:r>
    </w:p>
    <w:p w:rsidR="008D391F" w:rsidRPr="008D391F" w:rsidRDefault="008D391F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D391F" w:rsidRDefault="008D391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D391F" w:rsidRDefault="008D391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D391F" w:rsidRDefault="008D391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D391F" w:rsidRPr="008D391F" w:rsidRDefault="008D391F" w:rsidP="008D391F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Write a short story about “the life of a food particle”. – Anticipatory set (assess prior knowledge)</w:t>
      </w:r>
    </w:p>
    <w:p w:rsidR="008D391F" w:rsidRPr="008D391F" w:rsidRDefault="008D391F" w:rsidP="008D391F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Provide Notes (learning targets)</w:t>
      </w:r>
    </w:p>
    <w:p w:rsidR="008D391F" w:rsidRDefault="008D391F" w:rsidP="008D391F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D391F">
        <w:rPr>
          <w:rFonts w:asciiTheme="majorHAnsi" w:hAnsiTheme="majorHAnsi" w:cs="David"/>
          <w:color w:val="FF0000"/>
          <w:sz w:val="24"/>
          <w:szCs w:val="24"/>
        </w:rPr>
        <w:t>Dissect fetal pig: Provide some direction and instructions but allow them to explore in the end. When they ask questions, respond with a question</w:t>
      </w:r>
      <w:r>
        <w:rPr>
          <w:rFonts w:asciiTheme="majorHAnsi" w:hAnsiTheme="majorHAnsi" w:cs="David"/>
          <w:color w:val="FF0000"/>
          <w:sz w:val="24"/>
          <w:szCs w:val="24"/>
        </w:rPr>
        <w:t>.</w:t>
      </w:r>
    </w:p>
    <w:p w:rsidR="008D391F" w:rsidRDefault="008D391F" w:rsidP="008D391F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Worksheets addressing the digestive system (includes coloring and labeling of organs). Use as homework</w:t>
      </w:r>
    </w:p>
    <w:p w:rsidR="008D391F" w:rsidRDefault="008D391F" w:rsidP="008D391F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Readdress the story they wrote in the beginning allowing them to revise their story based on the knowledge they obtained throughout the day.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7124DD" w:rsidRDefault="007124DD" w:rsidP="007124DD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Group brainstorm and 1</w:t>
      </w:r>
      <w:r w:rsidRPr="007124DD">
        <w:rPr>
          <w:rFonts w:asciiTheme="majorHAnsi" w:hAnsiTheme="majorHAnsi" w:cs="David"/>
          <w:color w:val="FF0000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color w:val="FF0000"/>
          <w:sz w:val="24"/>
          <w:szCs w:val="24"/>
        </w:rPr>
        <w:t xml:space="preserve"> draft essay writing</w:t>
      </w:r>
    </w:p>
    <w:p w:rsidR="007124DD" w:rsidRDefault="007124DD" w:rsidP="007124DD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Lab discussion of dissection within groups</w:t>
      </w:r>
    </w:p>
    <w:p w:rsidR="007124DD" w:rsidRPr="007124DD" w:rsidRDefault="007124DD" w:rsidP="007124DD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Assessing and revising their 1</w:t>
      </w:r>
      <w:r w:rsidRPr="007124DD">
        <w:rPr>
          <w:rFonts w:asciiTheme="majorHAnsi" w:hAnsiTheme="majorHAnsi" w:cs="David"/>
          <w:color w:val="FF0000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color w:val="FF0000"/>
          <w:sz w:val="24"/>
          <w:szCs w:val="24"/>
        </w:rPr>
        <w:t xml:space="preserve"> draft after obtaining notes and exploring the pig. Check to see how “correct” they were.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2635"/>
    <w:multiLevelType w:val="hybridMultilevel"/>
    <w:tmpl w:val="EC8A2A84"/>
    <w:lvl w:ilvl="0" w:tplc="649E91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18FDBA">
      <w:start w:val="1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49F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D846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BE0B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1ACCF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A23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848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0A2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960EE"/>
    <w:multiLevelType w:val="hybridMultilevel"/>
    <w:tmpl w:val="96E6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C63ED"/>
    <w:multiLevelType w:val="hybridMultilevel"/>
    <w:tmpl w:val="9460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6E3343"/>
    <w:rsid w:val="007124DD"/>
    <w:rsid w:val="008047F5"/>
    <w:rsid w:val="00815D41"/>
    <w:rsid w:val="008D391F"/>
    <w:rsid w:val="0092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2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2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1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4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9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9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4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7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05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0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24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3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5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76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9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0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4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7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2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9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4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3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4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1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3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5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72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2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chs</cp:lastModifiedBy>
  <cp:revision>2</cp:revision>
  <dcterms:created xsi:type="dcterms:W3CDTF">2010-05-12T15:31:00Z</dcterms:created>
  <dcterms:modified xsi:type="dcterms:W3CDTF">2010-05-12T15:31:00Z</dcterms:modified>
</cp:coreProperties>
</file>